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4B" w:rsidRDefault="00EE4998" w:rsidP="006D304B">
      <w:pPr>
        <w:tabs>
          <w:tab w:val="left" w:pos="1080"/>
        </w:tabs>
        <w:ind w:firstLine="0"/>
        <w:jc w:val="center"/>
        <w:rPr>
          <w:color w:val="0E2D47"/>
          <w:shd w:val="clear" w:color="auto" w:fill="FFFFFF"/>
        </w:rPr>
      </w:pPr>
      <w:r w:rsidRPr="001F6FBB">
        <w:rPr>
          <w:color w:val="0E2D47"/>
          <w:shd w:val="clear" w:color="auto" w:fill="FFFFFF"/>
        </w:rPr>
        <w:t>Информация о результатах проведенн</w:t>
      </w:r>
      <w:r w:rsidR="006D304B">
        <w:rPr>
          <w:color w:val="0E2D47"/>
          <w:shd w:val="clear" w:color="auto" w:fill="FFFFFF"/>
        </w:rPr>
        <w:t>ой</w:t>
      </w:r>
      <w:r w:rsidRPr="001F6FBB">
        <w:rPr>
          <w:color w:val="0E2D47"/>
          <w:shd w:val="clear" w:color="auto" w:fill="FFFFFF"/>
        </w:rPr>
        <w:t xml:space="preserve"> провер</w:t>
      </w:r>
      <w:r w:rsidR="006D304B">
        <w:rPr>
          <w:color w:val="0E2D47"/>
          <w:shd w:val="clear" w:color="auto" w:fill="FFFFFF"/>
        </w:rPr>
        <w:t>ки</w:t>
      </w:r>
    </w:p>
    <w:p w:rsidR="00EE4998" w:rsidRPr="001F6FBB" w:rsidRDefault="00EE4998" w:rsidP="006D304B">
      <w:pPr>
        <w:tabs>
          <w:tab w:val="left" w:pos="1080"/>
        </w:tabs>
        <w:ind w:firstLine="0"/>
        <w:jc w:val="center"/>
        <w:rPr>
          <w:color w:val="0E2D47"/>
          <w:shd w:val="clear" w:color="auto" w:fill="FFFFFF"/>
        </w:rPr>
      </w:pPr>
      <w:r w:rsidRPr="001F6FBB">
        <w:rPr>
          <w:color w:val="0E2D47"/>
          <w:shd w:val="clear" w:color="auto" w:fill="FFFFFF"/>
        </w:rPr>
        <w:t>контрольно-надзорным</w:t>
      </w:r>
      <w:r w:rsidR="006D304B">
        <w:rPr>
          <w:color w:val="0E2D47"/>
          <w:shd w:val="clear" w:color="auto" w:fill="FFFFFF"/>
        </w:rPr>
        <w:t xml:space="preserve"> </w:t>
      </w:r>
      <w:r w:rsidRPr="001F6FBB">
        <w:rPr>
          <w:color w:val="0E2D47"/>
          <w:shd w:val="clear" w:color="auto" w:fill="FFFFFF"/>
        </w:rPr>
        <w:t xml:space="preserve"> орган</w:t>
      </w:r>
      <w:r w:rsidR="006D304B">
        <w:rPr>
          <w:color w:val="0E2D47"/>
          <w:shd w:val="clear" w:color="auto" w:fill="FFFFFF"/>
        </w:rPr>
        <w:t>ом</w:t>
      </w:r>
    </w:p>
    <w:p w:rsidR="00EE4998" w:rsidRDefault="00EE4998" w:rsidP="006D304B">
      <w:pPr>
        <w:tabs>
          <w:tab w:val="left" w:pos="1080"/>
        </w:tabs>
        <w:ind w:firstLine="0"/>
        <w:jc w:val="center"/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</w:pPr>
    </w:p>
    <w:p w:rsidR="00EE4998" w:rsidRDefault="00EE4998" w:rsidP="00EE499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3402"/>
      </w:tblGrid>
      <w:tr w:rsidR="000F522A" w:rsidRPr="00910AA2" w:rsidTr="000F522A">
        <w:tc>
          <w:tcPr>
            <w:tcW w:w="1418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 w:rsidRPr="004C7E5C">
              <w:rPr>
                <w:color w:val="000000"/>
                <w:sz w:val="20"/>
              </w:rPr>
              <w:t>Дата</w:t>
            </w:r>
          </w:p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 w:rsidRPr="004C7E5C">
              <w:rPr>
                <w:color w:val="000000"/>
                <w:sz w:val="20"/>
              </w:rPr>
              <w:t>(период) пр</w:t>
            </w:r>
            <w:r w:rsidRPr="004C7E5C">
              <w:rPr>
                <w:color w:val="000000"/>
                <w:sz w:val="20"/>
              </w:rPr>
              <w:t>о</w:t>
            </w:r>
            <w:r w:rsidRPr="004C7E5C">
              <w:rPr>
                <w:color w:val="000000"/>
                <w:sz w:val="20"/>
              </w:rPr>
              <w:t>верки</w:t>
            </w:r>
          </w:p>
        </w:tc>
        <w:tc>
          <w:tcPr>
            <w:tcW w:w="2410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 w:rsidRPr="004C7E5C">
              <w:rPr>
                <w:color w:val="000000"/>
                <w:sz w:val="20"/>
              </w:rPr>
              <w:t>Наименование контрол</w:t>
            </w:r>
            <w:r w:rsidRPr="004C7E5C">
              <w:rPr>
                <w:color w:val="000000"/>
                <w:sz w:val="20"/>
              </w:rPr>
              <w:t>ь</w:t>
            </w:r>
            <w:r w:rsidRPr="004C7E5C">
              <w:rPr>
                <w:color w:val="000000"/>
                <w:sz w:val="20"/>
              </w:rPr>
              <w:t>но-надзорного органа</w:t>
            </w:r>
          </w:p>
        </w:tc>
        <w:tc>
          <w:tcPr>
            <w:tcW w:w="2835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Тематика проверки</w:t>
            </w:r>
          </w:p>
        </w:tc>
        <w:tc>
          <w:tcPr>
            <w:tcW w:w="3402" w:type="dxa"/>
            <w:shd w:val="clear" w:color="auto" w:fill="auto"/>
          </w:tcPr>
          <w:p w:rsidR="000F522A" w:rsidRPr="004C7E5C" w:rsidRDefault="000F522A" w:rsidP="000C1B3F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Краткие результаты проверки</w:t>
            </w:r>
          </w:p>
        </w:tc>
      </w:tr>
      <w:tr w:rsidR="000F522A" w:rsidRPr="00D70CEF" w:rsidTr="000F522A">
        <w:tc>
          <w:tcPr>
            <w:tcW w:w="1418" w:type="dxa"/>
            <w:shd w:val="clear" w:color="auto" w:fill="auto"/>
          </w:tcPr>
          <w:p w:rsidR="000F522A" w:rsidRPr="0044750C" w:rsidRDefault="00796DCE" w:rsidP="000F522A">
            <w:pPr>
              <w:ind w:firstLine="0"/>
            </w:pPr>
            <w:r>
              <w:rPr>
                <w:color w:val="000000"/>
                <w:sz w:val="24"/>
                <w:szCs w:val="24"/>
              </w:rPr>
              <w:t>04</w:t>
            </w:r>
            <w:r w:rsidR="000F522A" w:rsidRPr="00D70CE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="000F522A" w:rsidRPr="00D70C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06</w:t>
            </w:r>
            <w:r w:rsidR="000F522A" w:rsidRPr="00D70CEF">
              <w:rPr>
                <w:color w:val="000000"/>
                <w:sz w:val="24"/>
                <w:szCs w:val="24"/>
              </w:rPr>
              <w:t>.0</w:t>
            </w:r>
            <w:r w:rsidR="000F522A">
              <w:rPr>
                <w:color w:val="000000"/>
                <w:sz w:val="24"/>
                <w:szCs w:val="24"/>
              </w:rPr>
              <w:t>3</w:t>
            </w:r>
            <w:r w:rsidR="000F522A" w:rsidRPr="00D70CE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0F522A" w:rsidRPr="0044750C" w:rsidRDefault="000F522A" w:rsidP="000C1B3F"/>
          <w:p w:rsidR="000F522A" w:rsidRPr="0044750C" w:rsidRDefault="000F522A" w:rsidP="000C1B3F"/>
          <w:p w:rsidR="000F522A" w:rsidRPr="0044750C" w:rsidRDefault="000F522A" w:rsidP="000C1B3F"/>
          <w:p w:rsidR="000F522A" w:rsidRPr="0044750C" w:rsidRDefault="000F522A" w:rsidP="000C1B3F"/>
          <w:p w:rsidR="000F522A" w:rsidRPr="0044750C" w:rsidRDefault="000F522A" w:rsidP="000C1B3F"/>
          <w:p w:rsidR="000F522A" w:rsidRDefault="000F522A" w:rsidP="000C1B3F"/>
          <w:p w:rsidR="000F522A" w:rsidRPr="0044750C" w:rsidRDefault="000F522A" w:rsidP="000C1B3F">
            <w:pPr>
              <w:ind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F522A" w:rsidRDefault="00796DCE" w:rsidP="00796DC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деятельности и профилактической работы Главного управления МЧС России по Заба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кальскому краю </w:t>
            </w:r>
          </w:p>
        </w:tc>
        <w:tc>
          <w:tcPr>
            <w:tcW w:w="2835" w:type="dxa"/>
            <w:shd w:val="clear" w:color="auto" w:fill="auto"/>
          </w:tcPr>
          <w:p w:rsidR="00796DCE" w:rsidRDefault="00F233CC" w:rsidP="00796DC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96DCE">
              <w:rPr>
                <w:color w:val="000000"/>
                <w:sz w:val="24"/>
                <w:szCs w:val="24"/>
              </w:rPr>
              <w:t>Осуществления гос</w:t>
            </w:r>
            <w:r w:rsidR="00796DCE">
              <w:rPr>
                <w:color w:val="000000"/>
                <w:sz w:val="24"/>
                <w:szCs w:val="24"/>
              </w:rPr>
              <w:t>у</w:t>
            </w:r>
            <w:r w:rsidR="00796DCE">
              <w:rPr>
                <w:color w:val="000000"/>
                <w:sz w:val="24"/>
                <w:szCs w:val="24"/>
              </w:rPr>
              <w:t>дарственного надзора за реализацией органами государственной власти и органами местного</w:t>
            </w:r>
          </w:p>
          <w:p w:rsidR="000F522A" w:rsidRDefault="00796DCE" w:rsidP="00796DC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самоуправления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 в области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данской службы</w:t>
            </w:r>
            <w:r w:rsidR="00F233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522A" w:rsidRPr="0071034F" w:rsidRDefault="00F233CC" w:rsidP="00F233C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="000F522A">
              <w:rPr>
                <w:color w:val="000000"/>
                <w:sz w:val="24"/>
                <w:szCs w:val="24"/>
              </w:rPr>
              <w:t>По результатам проверки</w:t>
            </w:r>
            <w:r>
              <w:rPr>
                <w:color w:val="000000"/>
                <w:sz w:val="24"/>
                <w:szCs w:val="24"/>
              </w:rPr>
              <w:t xml:space="preserve"> нарушений </w:t>
            </w:r>
            <w:r w:rsidR="000F52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 выявлено  </w:t>
            </w:r>
            <w:bookmarkEnd w:id="0"/>
          </w:p>
        </w:tc>
      </w:tr>
    </w:tbl>
    <w:p w:rsidR="00D52970" w:rsidRDefault="00D52970"/>
    <w:sectPr w:rsidR="00D5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98"/>
    <w:rsid w:val="000F522A"/>
    <w:rsid w:val="004417A1"/>
    <w:rsid w:val="006D304B"/>
    <w:rsid w:val="00796DCE"/>
    <w:rsid w:val="00D04A13"/>
    <w:rsid w:val="00D52970"/>
    <w:rsid w:val="00EE4998"/>
    <w:rsid w:val="00F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998"/>
    <w:pPr>
      <w:autoSpaceDE/>
      <w:autoSpaceDN/>
      <w:adjustRightInd/>
      <w:ind w:firstLine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49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998"/>
    <w:pPr>
      <w:autoSpaceDE/>
      <w:autoSpaceDN/>
      <w:adjustRightInd/>
      <w:ind w:firstLine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49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4</cp:revision>
  <dcterms:created xsi:type="dcterms:W3CDTF">2024-03-06T02:48:00Z</dcterms:created>
  <dcterms:modified xsi:type="dcterms:W3CDTF">2024-03-06T03:12:00Z</dcterms:modified>
</cp:coreProperties>
</file>